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E6E" w:rsidRPr="00EB291C" w:rsidRDefault="00E07D66" w:rsidP="00E07D66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128737" cy="9810750"/>
            <wp:effectExtent l="0" t="0" r="0" b="0"/>
            <wp:docPr id="1" name="Рисунок 1" descr="C:\Users\Секретарь\Downloads\2021-02-20_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ownloads\2021-02-20_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0998" cy="9813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62E6E" w:rsidRPr="00EB291C" w:rsidRDefault="00462E6E" w:rsidP="00462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lastRenderedPageBreak/>
        <w:t>4.2. получать от работников пищеблока информацию по организации питания, качеству приготовляемых блюд и соблюдению санитарно-гигиенических норм;</w:t>
      </w:r>
    </w:p>
    <w:p w:rsidR="00462E6E" w:rsidRPr="00EB291C" w:rsidRDefault="00462E6E" w:rsidP="00462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4.3. заслушивать на своих заседаниях </w:t>
      </w:r>
      <w:r>
        <w:rPr>
          <w:rFonts w:ascii="Times New Roman" w:hAnsi="Times New Roman" w:cs="Times New Roman"/>
          <w:sz w:val="24"/>
          <w:szCs w:val="24"/>
        </w:rPr>
        <w:t>ответственного</w:t>
      </w:r>
      <w:r w:rsidRPr="00EB291C">
        <w:rPr>
          <w:rFonts w:ascii="Times New Roman" w:hAnsi="Times New Roman" w:cs="Times New Roman"/>
          <w:sz w:val="24"/>
          <w:szCs w:val="24"/>
        </w:rPr>
        <w:t xml:space="preserve"> по обеспечению качественного питания обучающихся;</w:t>
      </w:r>
    </w:p>
    <w:p w:rsidR="00462E6E" w:rsidRPr="00EB291C" w:rsidRDefault="00462E6E" w:rsidP="00462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4.4. проводить проверку работы школьной столовой не в полном составе, но в присутствии не менее  трех человек на момент проверки;</w:t>
      </w:r>
    </w:p>
    <w:p w:rsidR="00462E6E" w:rsidRPr="00EB291C" w:rsidRDefault="00462E6E" w:rsidP="00462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4.5. изменить график проверки, если причина объективна;</w:t>
      </w:r>
    </w:p>
    <w:p w:rsidR="00462E6E" w:rsidRPr="00EB291C" w:rsidRDefault="00462E6E" w:rsidP="00462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4.6. вносить предложения по улучшению качества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;</w:t>
      </w:r>
    </w:p>
    <w:p w:rsidR="00462E6E" w:rsidRPr="00EB291C" w:rsidRDefault="00462E6E" w:rsidP="00462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4.7. состав и порядок работы комиссии доводится до коллектива, обучающихся и родителей.</w:t>
      </w:r>
    </w:p>
    <w:p w:rsidR="00462E6E" w:rsidRPr="00EB291C" w:rsidRDefault="00462E6E" w:rsidP="00462E6E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 xml:space="preserve">5. Организация деятельности комиссии по контролю за организацией питания </w:t>
      </w:r>
      <w:proofErr w:type="gramStart"/>
      <w:r w:rsidRPr="00EB291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462E6E" w:rsidRPr="00EB291C" w:rsidRDefault="00462E6E" w:rsidP="00462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462E6E" w:rsidRPr="00EB291C" w:rsidRDefault="00462E6E" w:rsidP="00462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5.2. Комиссия выбирает председателя.</w:t>
      </w:r>
    </w:p>
    <w:p w:rsidR="00462E6E" w:rsidRPr="00EB291C" w:rsidRDefault="00462E6E" w:rsidP="00462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5.3. Комиссия составляет план-график контроля по организации качественного питания школьников.</w:t>
      </w:r>
    </w:p>
    <w:p w:rsidR="00462E6E" w:rsidRPr="00EB291C" w:rsidRDefault="00462E6E" w:rsidP="00462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5.4. В период карантина, пандемии и других форс-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мож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B291C">
        <w:rPr>
          <w:rFonts w:ascii="Times New Roman" w:hAnsi="Times New Roman" w:cs="Times New Roman"/>
          <w:sz w:val="24"/>
          <w:szCs w:val="24"/>
        </w:rPr>
        <w:t>рных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ситуаций в состав комиссии родители не входят.</w:t>
      </w:r>
    </w:p>
    <w:p w:rsidR="00462E6E" w:rsidRPr="00EB291C" w:rsidRDefault="00462E6E" w:rsidP="00462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5.5. О результатах работы комиссия информирует </w:t>
      </w:r>
      <w:r>
        <w:rPr>
          <w:rFonts w:ascii="Times New Roman" w:hAnsi="Times New Roman" w:cs="Times New Roman"/>
          <w:sz w:val="24"/>
          <w:szCs w:val="24"/>
        </w:rPr>
        <w:t>администрацию школы и родительс</w:t>
      </w:r>
      <w:r w:rsidRPr="00EB291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B291C">
        <w:rPr>
          <w:rFonts w:ascii="Times New Roman" w:hAnsi="Times New Roman" w:cs="Times New Roman"/>
          <w:sz w:val="24"/>
          <w:szCs w:val="24"/>
        </w:rPr>
        <w:t>е комитеты.</w:t>
      </w:r>
    </w:p>
    <w:p w:rsidR="00462E6E" w:rsidRPr="00EB291C" w:rsidRDefault="00462E6E" w:rsidP="00462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5.6. Один раз в четверть комиссия знакомит с результатами деятельности директора школы и один раз в полугодие Совет школы.</w:t>
      </w:r>
    </w:p>
    <w:p w:rsidR="00462E6E" w:rsidRPr="00EB291C" w:rsidRDefault="00462E6E" w:rsidP="00462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5.7. По итогам учебного года комиссия готовит аналитическую справку для отчёта по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</w:p>
    <w:p w:rsidR="00462E6E" w:rsidRPr="00EB291C" w:rsidRDefault="00462E6E" w:rsidP="00462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5.8. Заседание комиссии проводятся по мере необходимости, но не реже, чем один раз в четверть и считаются правомочными, если  на них присутствует не мене 2\3 ее членов.</w:t>
      </w:r>
    </w:p>
    <w:p w:rsidR="00462E6E" w:rsidRPr="00EB291C" w:rsidRDefault="00462E6E" w:rsidP="00462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5.9. Решение комиссии принимаются большинством голосов из числа присутствующих членов путём голосования и оформляются актом.</w:t>
      </w:r>
    </w:p>
    <w:p w:rsidR="00462E6E" w:rsidRPr="00EB291C" w:rsidRDefault="00462E6E" w:rsidP="00462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6.Ответственность членов Комиссии</w:t>
      </w:r>
    </w:p>
    <w:p w:rsidR="00462E6E" w:rsidRPr="00EB291C" w:rsidRDefault="00462E6E" w:rsidP="00462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6.1. Члены Комисс</w:t>
      </w:r>
      <w:r>
        <w:rPr>
          <w:rFonts w:ascii="Times New Roman" w:hAnsi="Times New Roman" w:cs="Times New Roman"/>
          <w:sz w:val="24"/>
          <w:szCs w:val="24"/>
        </w:rPr>
        <w:t>ии несут персональную ответстве</w:t>
      </w:r>
      <w:r w:rsidRPr="00EB291C">
        <w:rPr>
          <w:rFonts w:ascii="Times New Roman" w:hAnsi="Times New Roman" w:cs="Times New Roman"/>
          <w:sz w:val="24"/>
          <w:szCs w:val="24"/>
        </w:rPr>
        <w:t>нность на невыполнение или ненадлежащее исполнение возложенных на них обязанностей;</w:t>
      </w:r>
    </w:p>
    <w:p w:rsidR="00462E6E" w:rsidRPr="00EB291C" w:rsidRDefault="00462E6E" w:rsidP="00462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6.2.Комиссия несёт ответственность за необъективную оценку по организации питания и качества предоставляемых услуг.</w:t>
      </w:r>
    </w:p>
    <w:p w:rsidR="00462E6E" w:rsidRPr="00EB291C" w:rsidRDefault="00462E6E" w:rsidP="00462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7. Документация комиссии по контролю за организацией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462E6E" w:rsidRPr="00EB291C" w:rsidRDefault="00462E6E" w:rsidP="00462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7.1 заседания комиссии оформляются протоколом. Протоколы подписываются председателем.</w:t>
      </w:r>
    </w:p>
    <w:p w:rsidR="00462E6E" w:rsidRPr="00EB291C" w:rsidRDefault="00462E6E" w:rsidP="00462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7.2. тетрад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B291C">
        <w:rPr>
          <w:rFonts w:ascii="Times New Roman" w:hAnsi="Times New Roman" w:cs="Times New Roman"/>
          <w:sz w:val="24"/>
          <w:szCs w:val="24"/>
        </w:rPr>
        <w:t xml:space="preserve"> протоколов заседания комиссии хранится у директора школы.</w:t>
      </w:r>
    </w:p>
    <w:p w:rsidR="00462E6E" w:rsidRPr="00214A2F" w:rsidRDefault="00462E6E" w:rsidP="00462E6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D3660" w:rsidRDefault="00ED3660"/>
    <w:sectPr w:rsidR="00ED3660" w:rsidSect="0090582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FB4"/>
    <w:rsid w:val="000D7FB4"/>
    <w:rsid w:val="00462E6E"/>
    <w:rsid w:val="00E07D66"/>
    <w:rsid w:val="00ED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E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E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07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7D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E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E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07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7D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Секретарь</cp:lastModifiedBy>
  <cp:revision>3</cp:revision>
  <cp:lastPrinted>2021-02-20T11:16:00Z</cp:lastPrinted>
  <dcterms:created xsi:type="dcterms:W3CDTF">2021-02-20T11:10:00Z</dcterms:created>
  <dcterms:modified xsi:type="dcterms:W3CDTF">2021-02-20T11:26:00Z</dcterms:modified>
</cp:coreProperties>
</file>