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C9" w:rsidRPr="00D8100F" w:rsidRDefault="00E100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D8100F">
        <w:rPr>
          <w:lang w:val="ru-RU"/>
        </w:rPr>
        <w:br/>
      </w:r>
      <w:r w:rsidRPr="00D81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формированию функциональной грамотности обучающихся</w:t>
      </w:r>
      <w:r w:rsidRPr="00D8100F">
        <w:rPr>
          <w:lang w:val="ru-RU"/>
        </w:rPr>
        <w:br/>
      </w:r>
      <w:r w:rsidRPr="00D81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2021/2</w:t>
      </w:r>
      <w:r w:rsidR="00641B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 </w:t>
      </w:r>
      <w:r w:rsidRPr="00D81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="00996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449C9" w:rsidRPr="00D8100F" w:rsidRDefault="00E100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формирования функциональной грамотности (читательской, математической, </w:t>
      </w:r>
      <w:proofErr w:type="spellStart"/>
      <w:proofErr w:type="gramStart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spellEnd"/>
      <w:proofErr w:type="gramEnd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) среди обучающихся 5–9-х классов посредством актуализации </w:t>
      </w:r>
      <w:proofErr w:type="spellStart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в образовательном процессе.</w:t>
      </w:r>
    </w:p>
    <w:p w:rsidR="000449C9" w:rsidRDefault="00E1008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449C9" w:rsidRPr="00D8100F" w:rsidRDefault="00E100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Рассмотреть теоретические аспекты процесса формирования функциональной грамотности.</w:t>
      </w:r>
    </w:p>
    <w:p w:rsidR="000449C9" w:rsidRPr="00D8100F" w:rsidRDefault="00E100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возможности активизации </w:t>
      </w:r>
      <w:proofErr w:type="spellStart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как условие формирования функциональной грамотности обучающихся.</w:t>
      </w:r>
    </w:p>
    <w:p w:rsidR="000449C9" w:rsidRPr="00D8100F" w:rsidRDefault="00E100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узкие места, затруднения и проблемы, имеющие место в реализации ФГОС, для принятия своевременных мер по обеспечению успешного </w:t>
      </w:r>
      <w:proofErr w:type="gramStart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выполнения задачи повышения качества образования</w:t>
      </w:r>
      <w:proofErr w:type="gramEnd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9C9" w:rsidRPr="00D8100F" w:rsidRDefault="00E100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для обучающихся 5-</w:t>
      </w:r>
      <w:r w:rsidR="00641B1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классов.</w:t>
      </w:r>
      <w:proofErr w:type="gramEnd"/>
    </w:p>
    <w:p w:rsidR="000449C9" w:rsidRPr="00D8100F" w:rsidRDefault="00E100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0449C9" w:rsidRPr="00D8100F" w:rsidRDefault="00E100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диагностику </w:t>
      </w:r>
      <w:proofErr w:type="spellStart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функциональной грамотности </w:t>
      </w:r>
      <w:proofErr w:type="gramStart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9C9" w:rsidRPr="00D8100F" w:rsidRDefault="00E100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9C9" w:rsidRPr="00D8100F" w:rsidRDefault="00E100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Пополнить и актуализировать банк заданий и </w:t>
      </w:r>
      <w:proofErr w:type="spellStart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для формирования функциональной грамотности обучающихся.</w:t>
      </w:r>
    </w:p>
    <w:p w:rsidR="000449C9" w:rsidRPr="00D8100F" w:rsidRDefault="00E1008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Улучшить качество внеурочной и внеклассной работы.</w:t>
      </w:r>
    </w:p>
    <w:p w:rsidR="000449C9" w:rsidRDefault="00E1008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449C9" w:rsidRPr="00D8100F" w:rsidRDefault="00E100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формирования функциональной грамотности обучающихся.</w:t>
      </w:r>
    </w:p>
    <w:p w:rsidR="000449C9" w:rsidRPr="00D8100F" w:rsidRDefault="00E100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Пополненный и актуализированный банк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заданий и </w:t>
      </w:r>
      <w:proofErr w:type="spellStart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для формирования функциональной грамотности обучающихся.</w:t>
      </w:r>
    </w:p>
    <w:p w:rsidR="000449C9" w:rsidRDefault="00E100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00F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106F99" w:rsidRPr="00D8100F" w:rsidRDefault="00106F99" w:rsidP="00106F9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24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5"/>
        <w:gridCol w:w="4055"/>
        <w:gridCol w:w="425"/>
        <w:gridCol w:w="1134"/>
        <w:gridCol w:w="1843"/>
        <w:gridCol w:w="1275"/>
        <w:gridCol w:w="30"/>
        <w:gridCol w:w="72"/>
      </w:tblGrid>
      <w:tr w:rsidR="000449C9" w:rsidTr="00E33F23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Default="00E100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Default="00E100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Default="00E100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Default="00E100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1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Default="00E100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 w:rsidR="00E33F23" w:rsidTr="00E33F23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Подготовительный этап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449C9" w:rsidRPr="00D8100F" w:rsidTr="00106F99">
        <w:trPr>
          <w:gridAfter w:val="1"/>
          <w:wAfter w:w="72" w:type="dxa"/>
          <w:trHeight w:val="6998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Default="00E1008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Pr="00D8100F" w:rsidRDefault="00E100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федеральных нормативных и методических материалов по вопросам формирования и оценки функциональной грамотности:</w:t>
            </w:r>
          </w:p>
          <w:p w:rsidR="000449C9" w:rsidRPr="00D8100F" w:rsidRDefault="00E1008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06.05.2019 № 590/219;</w:t>
            </w:r>
          </w:p>
          <w:p w:rsidR="000449C9" w:rsidRPr="00D8100F" w:rsidRDefault="00E1008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подходов международного сравнительного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оценке функциональной грамотности: особенности заданий;</w:t>
            </w:r>
          </w:p>
          <w:p w:rsidR="000449C9" w:rsidRDefault="00E1008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;</w:t>
            </w:r>
          </w:p>
          <w:p w:rsidR="000449C9" w:rsidRPr="00D8100F" w:rsidRDefault="00E1008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 проводимых в РФ международных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исследований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TIMSS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PIRLS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Pr="00D8100F" w:rsidRDefault="00D810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="00641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Pr="00D8100F" w:rsidRDefault="00E10086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Разработанный план по реализации проекта</w:t>
            </w:r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Pr="00D8100F" w:rsidRDefault="00E10086" w:rsidP="00D81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641B13" w:rsidRPr="00641B13" w:rsidTr="00641B13">
        <w:trPr>
          <w:gridAfter w:val="1"/>
          <w:wAfter w:w="7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B13" w:rsidRPr="00641B13" w:rsidRDefault="00641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B13" w:rsidRPr="00D8100F" w:rsidRDefault="00641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«Функциональная грамотность в  образовательной организации»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B13" w:rsidRDefault="00641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2021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B13" w:rsidRPr="00D8100F" w:rsidRDefault="00641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информация и утверждение локального акта</w:t>
            </w:r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B13" w:rsidRPr="00D8100F" w:rsidRDefault="00641B13" w:rsidP="00D81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0449C9" w:rsidRPr="00106F99" w:rsidTr="00641B13">
        <w:trPr>
          <w:gridAfter w:val="1"/>
          <w:wAfter w:w="7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Pr="00641B13" w:rsidRDefault="00641B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Pr="00D8100F" w:rsidRDefault="00E10086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условий осуществления образовательной деятельности в школе (кадровых, материально-технических, методических и т. д.) и состояния уровня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Pr="00641B13" w:rsidRDefault="00641B13" w:rsidP="00641B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2021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Default="00E1008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Pr="00D8100F" w:rsidRDefault="00E10086" w:rsidP="00641B1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2671DA" w:rsidRPr="00106F99" w:rsidTr="00DC01C3">
        <w:trPr>
          <w:gridAfter w:val="1"/>
          <w:wAfter w:w="72" w:type="dxa"/>
          <w:trHeight w:val="900"/>
        </w:trPr>
        <w:tc>
          <w:tcPr>
            <w:tcW w:w="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Pr="00641B13" w:rsidRDefault="002671D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4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Pr="00D8100F" w:rsidRDefault="002671DA" w:rsidP="00641B13">
            <w:pPr>
              <w:rPr>
                <w:lang w:val="ru-RU"/>
              </w:rPr>
            </w:pPr>
            <w:r>
              <w:rPr>
                <w:lang w:val="ru-RU"/>
              </w:rPr>
              <w:t>Повышение квалификации педагогических работников, ответственных в школе за конкретные виды грамотности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Pr="00641B13" w:rsidRDefault="002671DA">
            <w:pPr>
              <w:rPr>
                <w:lang w:val="ru-RU"/>
              </w:rPr>
            </w:pPr>
            <w:r>
              <w:rPr>
                <w:lang w:val="ru-RU"/>
              </w:rPr>
              <w:t>Декабрь 2021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2671DA">
            <w:pPr>
              <w:rPr>
                <w:lang w:val="ru-RU"/>
              </w:rPr>
            </w:pPr>
            <w:r>
              <w:rPr>
                <w:lang w:val="ru-RU"/>
              </w:rPr>
              <w:t>Курсы ПК</w:t>
            </w:r>
          </w:p>
          <w:p w:rsidR="002671DA" w:rsidRPr="00641B13" w:rsidRDefault="002671DA" w:rsidP="002671DA">
            <w:pPr>
              <w:rPr>
                <w:lang w:val="ru-RU"/>
              </w:rPr>
            </w:pPr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Pr="00641B13" w:rsidRDefault="00DC01C3" w:rsidP="00DC01C3">
            <w:pPr>
              <w:rPr>
                <w:lang w:val="ru-RU"/>
              </w:rPr>
            </w:pPr>
            <w:r>
              <w:rPr>
                <w:lang w:val="ru-RU"/>
              </w:rPr>
              <w:t>Куратор по регистрации на курсы</w:t>
            </w:r>
          </w:p>
        </w:tc>
      </w:tr>
      <w:tr w:rsidR="00DC01C3" w:rsidRPr="00641B13" w:rsidTr="00DC01C3">
        <w:trPr>
          <w:gridAfter w:val="1"/>
          <w:wAfter w:w="72" w:type="dxa"/>
          <w:trHeight w:val="1320"/>
        </w:trPr>
        <w:tc>
          <w:tcPr>
            <w:tcW w:w="4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>
            <w:pPr>
              <w:rPr>
                <w:lang w:val="ru-RU"/>
              </w:rPr>
            </w:pPr>
          </w:p>
        </w:tc>
        <w:tc>
          <w:tcPr>
            <w:tcW w:w="4480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641B13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2671DA">
            <w:pPr>
              <w:rPr>
                <w:lang w:val="ru-RU"/>
              </w:rPr>
            </w:pPr>
            <w:r>
              <w:rPr>
                <w:lang w:val="ru-RU"/>
              </w:rPr>
              <w:t>«Функциональная грамотность: управленческий аспект»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DC01C3">
            <w:pPr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</w:t>
            </w:r>
          </w:p>
        </w:tc>
      </w:tr>
      <w:tr w:rsidR="002671DA" w:rsidRPr="00641B13" w:rsidTr="00131E1C">
        <w:trPr>
          <w:gridAfter w:val="1"/>
          <w:wAfter w:w="72" w:type="dxa"/>
          <w:trHeight w:val="420"/>
        </w:trPr>
        <w:tc>
          <w:tcPr>
            <w:tcW w:w="4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Default="002671DA">
            <w:pPr>
              <w:rPr>
                <w:lang w:val="ru-RU"/>
              </w:rPr>
            </w:pPr>
          </w:p>
        </w:tc>
        <w:tc>
          <w:tcPr>
            <w:tcW w:w="448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Default="002671DA" w:rsidP="00641B13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Default="002671DA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Default="002671DA" w:rsidP="002671DA">
            <w:pPr>
              <w:rPr>
                <w:lang w:val="ru-RU"/>
              </w:rPr>
            </w:pPr>
            <w:r>
              <w:rPr>
                <w:lang w:val="ru-RU"/>
              </w:rPr>
              <w:t xml:space="preserve">«Развитие </w:t>
            </w:r>
            <w:proofErr w:type="spellStart"/>
            <w:r>
              <w:rPr>
                <w:lang w:val="ru-RU"/>
              </w:rPr>
              <w:t>креативного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мышления у школьников»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Default="002671DA" w:rsidP="002671D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Учитель  математики</w:t>
            </w:r>
          </w:p>
        </w:tc>
      </w:tr>
      <w:tr w:rsidR="002671DA" w:rsidRPr="00641B13" w:rsidTr="002671DA">
        <w:trPr>
          <w:gridAfter w:val="1"/>
          <w:wAfter w:w="72" w:type="dxa"/>
          <w:trHeight w:val="1185"/>
        </w:trPr>
        <w:tc>
          <w:tcPr>
            <w:tcW w:w="41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Default="002671DA">
            <w:pPr>
              <w:rPr>
                <w:lang w:val="ru-RU"/>
              </w:rPr>
            </w:pPr>
          </w:p>
        </w:tc>
        <w:tc>
          <w:tcPr>
            <w:tcW w:w="4480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Default="002671DA" w:rsidP="00641B13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Default="002671DA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Default="002671DA" w:rsidP="002671DA">
            <w:pPr>
              <w:rPr>
                <w:lang w:val="ru-RU"/>
              </w:rPr>
            </w:pPr>
            <w:r>
              <w:rPr>
                <w:lang w:val="ru-RU"/>
              </w:rPr>
              <w:t>«Формируем глобальные компетенции школьников 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1DA" w:rsidRDefault="002671DA" w:rsidP="002671DA">
            <w:pPr>
              <w:rPr>
                <w:lang w:val="ru-RU"/>
              </w:rPr>
            </w:pPr>
            <w:r>
              <w:rPr>
                <w:lang w:val="ru-RU"/>
              </w:rPr>
              <w:t>Учитель истории и обществознания</w:t>
            </w:r>
          </w:p>
        </w:tc>
      </w:tr>
      <w:tr w:rsidR="00DC01C3" w:rsidRPr="00106F99" w:rsidTr="002671DA">
        <w:trPr>
          <w:gridAfter w:val="1"/>
          <w:wAfter w:w="72" w:type="dxa"/>
        </w:trPr>
        <w:tc>
          <w:tcPr>
            <w:tcW w:w="41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2671DA">
            <w:pPr>
              <w:rPr>
                <w:lang w:val="ru-RU"/>
              </w:rPr>
            </w:pPr>
          </w:p>
        </w:tc>
        <w:tc>
          <w:tcPr>
            <w:tcW w:w="4480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641B13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2671DA">
            <w:pPr>
              <w:rPr>
                <w:lang w:val="ru-RU"/>
              </w:rPr>
            </w:pPr>
            <w:r>
              <w:rPr>
                <w:lang w:val="ru-RU"/>
              </w:rPr>
              <w:t>1 полугодие 2022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2671DA">
            <w:pPr>
              <w:rPr>
                <w:lang w:val="ru-RU"/>
              </w:rPr>
            </w:pPr>
            <w:r>
              <w:rPr>
                <w:lang w:val="ru-RU"/>
              </w:rPr>
              <w:t>«Читательская компетентность обучающихся в процессе изучения предметов гуманитарного цикла»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2671DA">
            <w:pPr>
              <w:rPr>
                <w:lang w:val="ru-RU"/>
              </w:rPr>
            </w:pPr>
            <w:r>
              <w:rPr>
                <w:lang w:val="ru-RU"/>
              </w:rPr>
              <w:t xml:space="preserve">Учитель русского языка и литературы </w:t>
            </w:r>
          </w:p>
        </w:tc>
      </w:tr>
      <w:tr w:rsidR="00DC01C3" w:rsidRPr="00641B13" w:rsidTr="00D32624">
        <w:trPr>
          <w:gridAfter w:val="1"/>
          <w:wAfter w:w="72" w:type="dxa"/>
          <w:trHeight w:val="2025"/>
        </w:trPr>
        <w:tc>
          <w:tcPr>
            <w:tcW w:w="4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>
            <w:pPr>
              <w:rPr>
                <w:lang w:val="ru-RU"/>
              </w:rPr>
            </w:pPr>
          </w:p>
        </w:tc>
        <w:tc>
          <w:tcPr>
            <w:tcW w:w="448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641B13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DC01C3">
            <w:pPr>
              <w:rPr>
                <w:lang w:val="ru-RU"/>
              </w:rPr>
            </w:pPr>
            <w:r>
              <w:rPr>
                <w:lang w:val="ru-RU"/>
              </w:rPr>
              <w:t>«Математика: содержание и методика формирования основ финансовой грамотности»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2671DA">
            <w:pPr>
              <w:rPr>
                <w:lang w:val="ru-RU"/>
              </w:rPr>
            </w:pPr>
            <w:r>
              <w:rPr>
                <w:lang w:val="ru-RU"/>
              </w:rPr>
              <w:t>Учителя математики</w:t>
            </w:r>
          </w:p>
        </w:tc>
      </w:tr>
      <w:tr w:rsidR="00DC01C3" w:rsidRPr="00641B13" w:rsidTr="006C3114">
        <w:trPr>
          <w:gridAfter w:val="1"/>
          <w:wAfter w:w="72" w:type="dxa"/>
          <w:trHeight w:val="1605"/>
        </w:trPr>
        <w:tc>
          <w:tcPr>
            <w:tcW w:w="4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>
            <w:pPr>
              <w:rPr>
                <w:lang w:val="ru-RU"/>
              </w:rPr>
            </w:pPr>
          </w:p>
        </w:tc>
        <w:tc>
          <w:tcPr>
            <w:tcW w:w="448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641B13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2671DA">
            <w:pPr>
              <w:rPr>
                <w:lang w:val="ru-RU"/>
              </w:rPr>
            </w:pPr>
            <w:r>
              <w:rPr>
                <w:lang w:val="ru-RU"/>
              </w:rPr>
              <w:t>28 февраля – 19 марта 2022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DC01C3">
            <w:pPr>
              <w:rPr>
                <w:lang w:val="ru-RU"/>
              </w:rPr>
            </w:pPr>
            <w:r>
              <w:rPr>
                <w:lang w:val="ru-RU"/>
              </w:rPr>
              <w:t>«Методика формирования функциональной грамотности в условиях ФГОС НОО»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2671DA">
            <w:pPr>
              <w:rPr>
                <w:lang w:val="ru-RU"/>
              </w:rPr>
            </w:pPr>
            <w:r>
              <w:rPr>
                <w:lang w:val="ru-RU"/>
              </w:rPr>
              <w:t>Учителя начальных классов</w:t>
            </w:r>
          </w:p>
        </w:tc>
      </w:tr>
      <w:tr w:rsidR="00DC01C3" w:rsidRPr="00641B13" w:rsidTr="00DC01C3">
        <w:trPr>
          <w:gridAfter w:val="1"/>
          <w:wAfter w:w="72" w:type="dxa"/>
          <w:trHeight w:val="570"/>
        </w:trPr>
        <w:tc>
          <w:tcPr>
            <w:tcW w:w="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>
            <w:pPr>
              <w:rPr>
                <w:lang w:val="ru-RU"/>
              </w:rPr>
            </w:pPr>
          </w:p>
        </w:tc>
        <w:tc>
          <w:tcPr>
            <w:tcW w:w="448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641B13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2671DA">
            <w:pPr>
              <w:rPr>
                <w:lang w:val="ru-RU"/>
              </w:rPr>
            </w:pPr>
            <w:r>
              <w:rPr>
                <w:lang w:val="ru-RU"/>
              </w:rPr>
              <w:t>Март 2022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DC01C3">
            <w:pPr>
              <w:rPr>
                <w:lang w:val="ru-RU"/>
              </w:rPr>
            </w:pPr>
            <w:r>
              <w:rPr>
                <w:lang w:val="ru-RU"/>
              </w:rPr>
              <w:t>«Экономика: содержание и методика формирования основ финансовой грамотности»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1C3" w:rsidRDefault="00DC01C3" w:rsidP="002671DA">
            <w:pPr>
              <w:rPr>
                <w:lang w:val="ru-RU"/>
              </w:rPr>
            </w:pPr>
            <w:r>
              <w:rPr>
                <w:lang w:val="ru-RU"/>
              </w:rPr>
              <w:t>Учитель экономики.</w:t>
            </w:r>
          </w:p>
        </w:tc>
      </w:tr>
      <w:tr w:rsidR="000449C9" w:rsidTr="00641B13">
        <w:trPr>
          <w:gridAfter w:val="1"/>
          <w:wAfter w:w="7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Default="00E100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Pr="00D8100F" w:rsidRDefault="00E10086" w:rsidP="00DC01C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</w:t>
            </w:r>
            <w:r w:rsidR="00DC01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рабочие программы учителей ссылок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направленных на формирование функциональной грамотности обучающихся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Pr="00DC01C3" w:rsidRDefault="00DC01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2021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Default="00DC01C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программы </w:t>
            </w:r>
            <w:r w:rsidR="00E1008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="00E10086">
              <w:rPr>
                <w:rFonts w:hAnsi="Times New Roman" w:cs="Times New Roman"/>
                <w:color w:val="000000"/>
                <w:sz w:val="24"/>
                <w:szCs w:val="24"/>
              </w:rPr>
              <w:t>изменениями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9C9" w:rsidRDefault="00E1008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E33F23" w:rsidTr="00641B13">
        <w:trPr>
          <w:gridAfter w:val="1"/>
          <w:wAfter w:w="7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 w:rsidP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план  внеурочной  деятельности спецкурсов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направленных на формирование функциональной грамотности обучающихся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C01C3" w:rsidRDefault="00E33F23" w:rsidP="001552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2021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 w:rsidP="001552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внеурочной деятельности </w:t>
            </w:r>
            <w:r w:rsidRPr="00E33F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изменениями</w:t>
            </w:r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 w:rsidP="00E33F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33F23" w:rsidRPr="00106F99" w:rsidTr="00641B13">
        <w:trPr>
          <w:gridAfter w:val="1"/>
          <w:wAfter w:w="7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учебных пособий для обучающихся по формированию функциональной грамотности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 w:rsidP="0099674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="00996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Пополнение школьной библиотеки, использование </w:t>
            </w:r>
            <w:proofErr w:type="gram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  <w:proofErr w:type="gram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 по формированию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заместитель директора 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библиотекарь</w:t>
            </w:r>
          </w:p>
        </w:tc>
      </w:tr>
      <w:tr w:rsidR="00E33F23" w:rsidRPr="00106F99" w:rsidTr="00641B13">
        <w:trPr>
          <w:gridAfter w:val="1"/>
          <w:wAfter w:w="7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 2022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МО</w:t>
            </w:r>
          </w:p>
        </w:tc>
      </w:tr>
      <w:tr w:rsidR="00E33F23" w:rsidRPr="00106F99" w:rsidTr="00641B13">
        <w:trPr>
          <w:gridAfter w:val="1"/>
          <w:wAfter w:w="7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</w:t>
            </w:r>
            <w:proofErr w:type="spell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результаты ФГОС в контексте международного сопоставительного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 w:rsidP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Февраль2022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E33F23" w:rsidRPr="00641B13" w:rsidTr="00641B13">
        <w:trPr>
          <w:gridAfter w:val="1"/>
          <w:wAfter w:w="7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2022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всех участников образовательных отношений</w:t>
            </w:r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 w:rsidP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школы</w:t>
            </w:r>
            <w:proofErr w:type="gramEnd"/>
          </w:p>
        </w:tc>
      </w:tr>
      <w:tr w:rsidR="00E33F23" w:rsidTr="00641B13">
        <w:trPr>
          <w:gridAfter w:val="1"/>
          <w:wAfter w:w="7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материалов по тематике «функциональная грамотность» и «</w:t>
            </w:r>
            <w:proofErr w:type="spell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 w:rsidP="00E33F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– апрель 2022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материалы по данной теме</w:t>
            </w:r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</w:tr>
      <w:tr w:rsidR="00E33F23" w:rsidRPr="00106F99" w:rsidTr="00641B13">
        <w:trPr>
          <w:gridAfter w:val="1"/>
          <w:wAfter w:w="7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 w:rsidP="00E33F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 w:rsidP="002F1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для выявления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уровня </w:t>
            </w:r>
            <w:proofErr w:type="spell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у обучающихся 5-х, 10-х классов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 w:rsidP="002F144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 w:rsidP="002F144D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о результатах проведения стартовой диагностики и уровня </w:t>
            </w:r>
            <w:proofErr w:type="spell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</w:t>
            </w:r>
            <w:proofErr w:type="gram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 w:rsidP="002F1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педагоги, обучающиеся</w:t>
            </w:r>
          </w:p>
        </w:tc>
      </w:tr>
      <w:tr w:rsidR="00E33F23" w:rsidTr="00641B13">
        <w:trPr>
          <w:gridAfter w:val="1"/>
          <w:wAfter w:w="72" w:type="dxa"/>
        </w:trPr>
        <w:tc>
          <w:tcPr>
            <w:tcW w:w="917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2. Практический</w:t>
            </w:r>
          </w:p>
        </w:tc>
      </w:tr>
      <w:tr w:rsidR="00E33F23" w:rsidRPr="00106F99" w:rsidTr="00996744">
        <w:trPr>
          <w:gridAfter w:val="2"/>
          <w:wAfter w:w="10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 w:rsidP="00E33F2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спецкурсов, направленных на формирование функциональной грамотности 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функционально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й грамотности </w:t>
            </w:r>
            <w:proofErr w:type="gram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>
            <w:pPr>
              <w:rPr>
                <w:lang w:val="ru-RU"/>
              </w:rPr>
            </w:pPr>
            <w:r w:rsidRPr="00E33F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контроль заместите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ля по ВР</w:t>
            </w:r>
          </w:p>
        </w:tc>
      </w:tr>
      <w:tr w:rsidR="00E33F23" w:rsidTr="00996744">
        <w:trPr>
          <w:gridAfter w:val="2"/>
          <w:wAfter w:w="10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Пополнение и актуализация банка заданий и </w:t>
            </w:r>
            <w:proofErr w:type="spell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технологий для формирования функциональной грамотности обучающихся,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разработанных ФГБНУ «Институт </w:t>
            </w:r>
            <w:proofErr w:type="gram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 развития образования Российской академии образования</w:t>
            </w:r>
            <w:proofErr w:type="gram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2022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Пополненный и актуализированный банк </w:t>
            </w:r>
            <w:proofErr w:type="spell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 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E33F23" w:rsidRPr="00641B13" w:rsidTr="00996744">
        <w:trPr>
          <w:gridAfter w:val="2"/>
          <w:wAfter w:w="10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E33F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 w:rsidP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с целью обмена опытом реализации содержания и форм активизации </w:t>
            </w:r>
            <w:proofErr w:type="spell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996744" w:rsidP="00996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2021, </w:t>
            </w:r>
            <w:r w:rsidR="00E33F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 2022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Скорректированная модель организации формирования функциональной грамотности, методические рекомендации для педагогов по реализации плана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</w:t>
            </w:r>
          </w:p>
        </w:tc>
      </w:tr>
      <w:tr w:rsidR="00996744" w:rsidRPr="00641B13" w:rsidTr="00996744">
        <w:trPr>
          <w:gridAfter w:val="2"/>
          <w:wAfter w:w="102" w:type="dxa"/>
          <w:trHeight w:val="1800"/>
        </w:trPr>
        <w:tc>
          <w:tcPr>
            <w:tcW w:w="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Default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0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Pr="00D8100F" w:rsidRDefault="00996744" w:rsidP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в  научно – практических мероприятиях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Default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2022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Pr="00D8100F" w:rsidRDefault="00996744" w:rsidP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Региональный заочный конкурс «математическая грамотность: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взаимодействие»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Default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</w:tc>
      </w:tr>
      <w:tr w:rsidR="00996744" w:rsidRPr="00106F99" w:rsidTr="00996744">
        <w:trPr>
          <w:gridAfter w:val="2"/>
          <w:wAfter w:w="102" w:type="dxa"/>
          <w:trHeight w:val="2875"/>
        </w:trPr>
        <w:tc>
          <w:tcPr>
            <w:tcW w:w="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Default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Default="00996744" w:rsidP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Default="00996744" w:rsidP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полугодие 2022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Default="00996744" w:rsidP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заочный конкурс «Читательская компетентность учителей в процессе преподавания предметов гуманитарного цикла»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Default="00996744" w:rsidP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E33F23" w:rsidRPr="00106F99" w:rsidTr="00996744">
        <w:trPr>
          <w:gridAfter w:val="2"/>
          <w:wAfter w:w="10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996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E33F23" w:rsidRDefault="00996744" w:rsidP="00996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–о</w:t>
            </w:r>
            <w:proofErr w:type="gramEnd"/>
            <w:r w:rsidR="00E33F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ктябрь</w:t>
            </w:r>
            <w:r w:rsidR="00A1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педагогами методики образовательного процесса в 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целью и задачами плана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 w:rsidP="00A138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УВР, руководит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ел</w:t>
            </w:r>
            <w:r w:rsidR="00A1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 МО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обучающиеся</w:t>
            </w:r>
          </w:p>
        </w:tc>
      </w:tr>
      <w:tr w:rsidR="00E33F23" w:rsidRPr="00106F99" w:rsidTr="00996744">
        <w:trPr>
          <w:gridAfter w:val="2"/>
          <w:wAfter w:w="10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A13872" w:rsidRDefault="00996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с целью мониторинга уровня </w:t>
            </w:r>
            <w:proofErr w:type="spell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разных видов компетенций в рамках функциональной грамотности.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феврале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  <w:proofErr w:type="gram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9-х классах;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марте–апреле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диагностические работы и групповые проекты во 2–4-х, 5–8-х классах; в мае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индивидуальный проект в 10-х классах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A13872" w:rsidRDefault="00996744" w:rsidP="00996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Май, декабрь</w:t>
            </w:r>
            <w:r w:rsidR="00A1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1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по результатам контроля уровня </w:t>
            </w:r>
            <w:proofErr w:type="spell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</w:t>
            </w:r>
            <w:proofErr w:type="gramStart"/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E33F23" w:rsidRPr="00106F99" w:rsidTr="00996744">
        <w:trPr>
          <w:gridAfter w:val="2"/>
          <w:wAfter w:w="10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A13872" w:rsidRDefault="00996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 «Как организовать образовательную деятельность, чтобы повысить функциональную грамотность школьников».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работы учителей по формированию функциональной грамотности обучающихся, внесение корректив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A13872" w:rsidRDefault="00A13872" w:rsidP="00996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</w:t>
            </w:r>
            <w:r w:rsidR="00996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996744" w:rsidRPr="00641B13" w:rsidTr="00996744">
        <w:trPr>
          <w:gridAfter w:val="2"/>
          <w:wAfter w:w="102" w:type="dxa"/>
          <w:trHeight w:val="2910"/>
        </w:trPr>
        <w:tc>
          <w:tcPr>
            <w:tcW w:w="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Pr="00A13872" w:rsidRDefault="00B63D19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0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Pr="00D8100F" w:rsidRDefault="00996744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Pr="00A13872" w:rsidRDefault="00996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Февраль, март 2022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Pr="00D8100F" w:rsidRDefault="00996744" w:rsidP="00A138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муниципального уровня всероссийской олимпиады школьников (начальные классы)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Pr="00D8100F" w:rsidRDefault="00996744" w:rsidP="00A138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96744" w:rsidRPr="00641B13" w:rsidTr="00996744">
        <w:trPr>
          <w:gridAfter w:val="2"/>
          <w:wAfter w:w="102" w:type="dxa"/>
          <w:trHeight w:val="3060"/>
        </w:trPr>
        <w:tc>
          <w:tcPr>
            <w:tcW w:w="4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Default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Pr="00D8100F" w:rsidRDefault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Default="00996744" w:rsidP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– 30 апреля 2022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Default="00996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научно – исследовательской  конференции «Юность Поморья» на школьном муниципальном уровне.</w:t>
            </w:r>
          </w:p>
          <w:p w:rsidR="00996744" w:rsidRDefault="00996744" w:rsidP="00A138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744" w:rsidRPr="00D8100F" w:rsidRDefault="00996744" w:rsidP="00A138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редметники</w:t>
            </w:r>
          </w:p>
        </w:tc>
      </w:tr>
      <w:tr w:rsidR="00E33F23" w:rsidRPr="00106F99" w:rsidTr="00996744">
        <w:trPr>
          <w:gridAfter w:val="2"/>
          <w:wAfter w:w="10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B63D19" w:rsidRDefault="00B63D1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реализации 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плана работы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Ежемесячно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Совещание при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</w:p>
        </w:tc>
      </w:tr>
      <w:tr w:rsidR="00E33F23" w:rsidTr="00641B13">
        <w:trPr>
          <w:gridAfter w:val="1"/>
          <w:wAfter w:w="72" w:type="dxa"/>
        </w:trPr>
        <w:tc>
          <w:tcPr>
            <w:tcW w:w="917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ЭТАП 3. Рефлексивно-оценочный</w:t>
            </w:r>
          </w:p>
        </w:tc>
      </w:tr>
      <w:tr w:rsidR="00E33F23" w:rsidRPr="00106F99" w:rsidTr="00B63D19">
        <w:trPr>
          <w:gridAfter w:val="2"/>
          <w:wAfter w:w="10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B63D19" w:rsidRDefault="00E33F23" w:rsidP="00B63D1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B63D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результатов учеников на всероссийских проверочных работах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B63D19" w:rsidRDefault="00E33F2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  <w:proofErr w:type="spellEnd"/>
            <w:r w:rsidR="00B63D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Default="00E33F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 w:rsidP="00B63D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</w:t>
            </w:r>
            <w:r w:rsidR="00B63D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</w:tc>
      </w:tr>
      <w:tr w:rsidR="00E33F23" w:rsidRPr="00106F99" w:rsidTr="00B63D19">
        <w:trPr>
          <w:gridAfter w:val="2"/>
          <w:wAfter w:w="10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B63D19" w:rsidRDefault="00B63D1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плана работы, обобщение опыта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B63D19" w:rsidRDefault="00E33F2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 w:rsidR="00B63D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 w:rsidP="00B63D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Совещание при директоре, </w:t>
            </w:r>
            <w:r w:rsidR="00B63D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реализации плана по формированию функциональной грамотности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 w:rsidP="00B63D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</w:t>
            </w:r>
            <w:r w:rsidR="00B63D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 Мо, учителя - предметники</w:t>
            </w:r>
          </w:p>
        </w:tc>
      </w:tr>
      <w:tr w:rsidR="00E33F23" w:rsidRPr="00641B13" w:rsidTr="00B63D19">
        <w:trPr>
          <w:gridAfter w:val="2"/>
          <w:wAfter w:w="10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B63D19" w:rsidRDefault="00B63D1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B63D19" w:rsidRDefault="00B63D1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 2022г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 w:rsidP="00B63D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мастер-классов, выступления на </w:t>
            </w:r>
            <w:r w:rsidR="00B63D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B63D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  <w:r w:rsidR="00E33F23"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</w:t>
            </w:r>
            <w:r w:rsidR="00E33F2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3F23" w:rsidRPr="00106F99" w:rsidTr="00B63D19">
        <w:trPr>
          <w:gridAfter w:val="2"/>
          <w:wAfter w:w="102" w:type="dxa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B63D19" w:rsidRDefault="00B63D1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ожиданий педагогов от реализации плана, внесение корректировок в рабочие программы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B63D19" w:rsidRDefault="00E33F2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  <w:proofErr w:type="spellEnd"/>
            <w:r w:rsidR="00B63D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результатам диагностики, составление программ для дальнейшего продолжения работы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23" w:rsidRPr="00D8100F" w:rsidRDefault="00E33F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671DA" w:rsidRDefault="002671DA">
      <w:pPr>
        <w:rPr>
          <w:lang w:val="ru-RU"/>
        </w:rPr>
      </w:pPr>
    </w:p>
    <w:p w:rsidR="00E10086" w:rsidRPr="00D8100F" w:rsidRDefault="00E10086">
      <w:pPr>
        <w:rPr>
          <w:lang w:val="ru-RU"/>
        </w:rPr>
      </w:pPr>
    </w:p>
    <w:sectPr w:rsidR="00E10086" w:rsidRPr="00D8100F" w:rsidSect="000449C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36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E9013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2E325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49C9"/>
    <w:rsid w:val="0005060D"/>
    <w:rsid w:val="00106F99"/>
    <w:rsid w:val="002671DA"/>
    <w:rsid w:val="002D33B1"/>
    <w:rsid w:val="002D3591"/>
    <w:rsid w:val="003514A0"/>
    <w:rsid w:val="004F7E17"/>
    <w:rsid w:val="005A05CE"/>
    <w:rsid w:val="00641B13"/>
    <w:rsid w:val="00653AF6"/>
    <w:rsid w:val="00996744"/>
    <w:rsid w:val="00997EB3"/>
    <w:rsid w:val="00A13872"/>
    <w:rsid w:val="00B63D19"/>
    <w:rsid w:val="00B73A5A"/>
    <w:rsid w:val="00D8100F"/>
    <w:rsid w:val="00DC01C3"/>
    <w:rsid w:val="00E10086"/>
    <w:rsid w:val="00E33F23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Таисия</cp:lastModifiedBy>
  <cp:revision>7</cp:revision>
  <dcterms:created xsi:type="dcterms:W3CDTF">2011-11-02T04:15:00Z</dcterms:created>
  <dcterms:modified xsi:type="dcterms:W3CDTF">2021-12-19T14:57:00Z</dcterms:modified>
</cp:coreProperties>
</file>